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A8029" w14:textId="77777777" w:rsidR="000D3E97" w:rsidRPr="00581F1A" w:rsidRDefault="00835BE3">
      <w:pPr>
        <w:rPr>
          <w:rFonts w:asciiTheme="minorHAnsi" w:hAnsiTheme="minorHAnsi"/>
          <w:lang w:val="es-ES"/>
        </w:rPr>
      </w:pPr>
    </w:p>
    <w:p w14:paraId="619388FF" w14:textId="77777777" w:rsidR="00581F1A" w:rsidRPr="00581F1A" w:rsidRDefault="00581F1A" w:rsidP="00581F1A">
      <w:pPr>
        <w:spacing w:line="48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s-ES"/>
        </w:rPr>
      </w:pPr>
      <w:r w:rsidRPr="00581F1A">
        <w:rPr>
          <w:rFonts w:asciiTheme="minorHAnsi" w:eastAsia="Times New Roman" w:hAnsiTheme="minorHAnsi" w:cs="Times New Roman"/>
          <w:b/>
          <w:sz w:val="24"/>
          <w:szCs w:val="24"/>
          <w:lang w:val="es-ES"/>
        </w:rPr>
        <w:t>Diseño y validación de un instrumento para medir la autoeficacia para lactar de mujeres embarazadas mexicanas</w:t>
      </w:r>
    </w:p>
    <w:p w14:paraId="73FB9240" w14:textId="77777777" w:rsidR="00581F1A" w:rsidRPr="00581F1A" w:rsidRDefault="00581F1A" w:rsidP="00581F1A">
      <w:pPr>
        <w:spacing w:line="48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s-ES"/>
        </w:rPr>
      </w:pPr>
    </w:p>
    <w:p w14:paraId="15268582" w14:textId="77777777" w:rsidR="00581F1A" w:rsidRPr="00581F1A" w:rsidRDefault="00581F1A" w:rsidP="00581F1A">
      <w:pPr>
        <w:spacing w:line="480" w:lineRule="auto"/>
        <w:jc w:val="center"/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</w:pPr>
      <w:r w:rsidRPr="00581F1A">
        <w:rPr>
          <w:rFonts w:asciiTheme="minorHAnsi" w:eastAsia="Times New Roman" w:hAnsiTheme="minorHAnsi" w:cs="Times New Roman"/>
          <w:sz w:val="24"/>
          <w:szCs w:val="24"/>
          <w:lang w:val="es-ES"/>
        </w:rPr>
        <w:t>Mariel A. Juárez Castelán</w:t>
      </w:r>
      <w:r w:rsidRPr="00581F1A"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1</w:t>
      </w:r>
      <w:r w:rsidRPr="00581F1A">
        <w:rPr>
          <w:rFonts w:asciiTheme="minorHAnsi" w:eastAsia="Times New Roman" w:hAnsiTheme="minorHAnsi" w:cs="Times New Roman"/>
          <w:sz w:val="24"/>
          <w:szCs w:val="24"/>
          <w:lang w:val="es-ES"/>
        </w:rPr>
        <w:t>, Mario E. Rojas Russell</w:t>
      </w:r>
      <w:r w:rsidRPr="00581F1A"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1,2</w:t>
      </w:r>
      <w:r w:rsidRPr="00581F1A">
        <w:rPr>
          <w:rFonts w:asciiTheme="minorHAnsi" w:eastAsia="Times New Roman" w:hAnsiTheme="minorHAnsi" w:cs="Times New Roman"/>
          <w:sz w:val="24"/>
          <w:szCs w:val="24"/>
          <w:lang w:val="es-ES"/>
        </w:rPr>
        <w:t>, Karina Serrano Alvarado</w:t>
      </w:r>
      <w:r w:rsidRPr="00581F1A"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1</w:t>
      </w:r>
      <w:r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,3</w:t>
      </w:r>
      <w:r w:rsidRPr="00581F1A">
        <w:rPr>
          <w:rFonts w:asciiTheme="minorHAnsi" w:eastAsia="Times New Roman" w:hAnsiTheme="minorHAnsi" w:cs="Times New Roman"/>
          <w:sz w:val="24"/>
          <w:szCs w:val="24"/>
          <w:lang w:val="es-ES"/>
        </w:rPr>
        <w:t>, J. Alberto Gómez García</w:t>
      </w:r>
      <w:r w:rsidRPr="00581F1A"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1</w:t>
      </w:r>
      <w:r w:rsidRPr="00581F1A">
        <w:rPr>
          <w:rFonts w:asciiTheme="minorHAnsi" w:eastAsia="Times New Roman" w:hAnsiTheme="minorHAnsi" w:cs="Times New Roman"/>
          <w:sz w:val="24"/>
          <w:szCs w:val="24"/>
          <w:lang w:val="es-ES"/>
        </w:rPr>
        <w:t>, Alondra Huerta Ibáñez</w:t>
      </w:r>
      <w:r w:rsidRPr="00581F1A"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1</w:t>
      </w:r>
      <w:r w:rsidRPr="00581F1A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y Martín Ramírez Aguilar</w:t>
      </w:r>
      <w:r w:rsidRPr="00581F1A">
        <w:rPr>
          <w:rFonts w:asciiTheme="minorHAnsi" w:eastAsia="Times New Roman" w:hAnsiTheme="minorHAnsi" w:cs="Times New Roman"/>
          <w:sz w:val="24"/>
          <w:szCs w:val="24"/>
          <w:vertAlign w:val="superscript"/>
          <w:lang w:val="es-ES"/>
        </w:rPr>
        <w:t>1</w:t>
      </w:r>
    </w:p>
    <w:p w14:paraId="01DC8134" w14:textId="77777777" w:rsidR="00581F1A" w:rsidRPr="00581F1A" w:rsidRDefault="00581F1A">
      <w:pPr>
        <w:rPr>
          <w:rFonts w:asciiTheme="minorHAnsi" w:hAnsiTheme="minorHAnsi"/>
          <w:lang w:val="es-ES"/>
        </w:rPr>
      </w:pPr>
    </w:p>
    <w:p w14:paraId="03556B7B" w14:textId="77777777" w:rsidR="00581F1A" w:rsidRPr="00581F1A" w:rsidRDefault="00581F1A">
      <w:pPr>
        <w:rPr>
          <w:rFonts w:asciiTheme="minorHAnsi" w:hAnsiTheme="minorHAnsi"/>
          <w:lang w:val="es-ES"/>
        </w:rPr>
      </w:pPr>
      <w:r w:rsidRPr="00581F1A">
        <w:rPr>
          <w:rFonts w:asciiTheme="minorHAnsi" w:hAnsiTheme="minorHAnsi"/>
          <w:vertAlign w:val="superscript"/>
          <w:lang w:val="es-ES"/>
        </w:rPr>
        <w:t>1</w:t>
      </w:r>
      <w:r w:rsidRPr="00581F1A">
        <w:rPr>
          <w:rFonts w:asciiTheme="minorHAnsi" w:hAnsiTheme="minorHAnsi"/>
          <w:lang w:val="es-ES"/>
        </w:rPr>
        <w:t>Facultad de Estudios Superiores Zaragoza, UNAM</w:t>
      </w:r>
    </w:p>
    <w:p w14:paraId="7F08FB04" w14:textId="77777777" w:rsidR="00581F1A" w:rsidRDefault="00581F1A">
      <w:pPr>
        <w:rPr>
          <w:rFonts w:asciiTheme="minorHAnsi" w:hAnsiTheme="minorHAnsi"/>
          <w:lang w:val="es-ES"/>
        </w:rPr>
      </w:pPr>
      <w:r w:rsidRPr="00581F1A">
        <w:rPr>
          <w:rFonts w:asciiTheme="minorHAnsi" w:hAnsiTheme="minorHAnsi"/>
          <w:vertAlign w:val="superscript"/>
          <w:lang w:val="es-ES"/>
        </w:rPr>
        <w:t>2</w:t>
      </w:r>
      <w:r w:rsidRPr="00581F1A">
        <w:rPr>
          <w:rFonts w:asciiTheme="minorHAnsi" w:hAnsiTheme="minorHAnsi"/>
          <w:lang w:val="es-ES"/>
        </w:rPr>
        <w:t>Centro de Investigación en Políticas, Población y Salud, UNAM</w:t>
      </w:r>
    </w:p>
    <w:p w14:paraId="1692B52C" w14:textId="77777777" w:rsidR="00581F1A" w:rsidRPr="00581F1A" w:rsidRDefault="00581F1A">
      <w:pPr>
        <w:rPr>
          <w:rFonts w:asciiTheme="minorHAnsi" w:hAnsiTheme="minorHAnsi"/>
          <w:lang w:val="es-ES"/>
        </w:rPr>
      </w:pPr>
      <w:r w:rsidRPr="00581F1A">
        <w:rPr>
          <w:rFonts w:asciiTheme="minorHAnsi" w:hAnsiTheme="minorHAnsi"/>
          <w:vertAlign w:val="superscript"/>
          <w:lang w:val="es-ES"/>
        </w:rPr>
        <w:t>3</w:t>
      </w:r>
      <w:r>
        <w:rPr>
          <w:rFonts w:asciiTheme="minorHAnsi" w:hAnsiTheme="minorHAnsi"/>
          <w:lang w:val="es-ES"/>
        </w:rPr>
        <w:t>Posgrado en ciencias de la Sal</w:t>
      </w:r>
      <w:bookmarkStart w:id="0" w:name="_GoBack"/>
      <w:bookmarkEnd w:id="0"/>
      <w:r>
        <w:rPr>
          <w:rFonts w:asciiTheme="minorHAnsi" w:hAnsiTheme="minorHAnsi"/>
          <w:lang w:val="es-ES"/>
        </w:rPr>
        <w:t>ud-Epidemiología, UNAM</w:t>
      </w:r>
    </w:p>
    <w:sectPr w:rsidR="00581F1A" w:rsidRPr="00581F1A" w:rsidSect="00154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1A"/>
    <w:rsid w:val="0000240C"/>
    <w:rsid w:val="00006381"/>
    <w:rsid w:val="00007D20"/>
    <w:rsid w:val="000204D6"/>
    <w:rsid w:val="00033556"/>
    <w:rsid w:val="00044673"/>
    <w:rsid w:val="000B1160"/>
    <w:rsid w:val="001237F5"/>
    <w:rsid w:val="0015405E"/>
    <w:rsid w:val="00187F16"/>
    <w:rsid w:val="001F3D7A"/>
    <w:rsid w:val="00220CCA"/>
    <w:rsid w:val="00311BD9"/>
    <w:rsid w:val="003166AB"/>
    <w:rsid w:val="003454DA"/>
    <w:rsid w:val="003D445E"/>
    <w:rsid w:val="004251F9"/>
    <w:rsid w:val="004438D0"/>
    <w:rsid w:val="00445372"/>
    <w:rsid w:val="004B51E8"/>
    <w:rsid w:val="004C208E"/>
    <w:rsid w:val="004C227E"/>
    <w:rsid w:val="004F42E8"/>
    <w:rsid w:val="00515E7B"/>
    <w:rsid w:val="00550A48"/>
    <w:rsid w:val="00557B3A"/>
    <w:rsid w:val="00581F1A"/>
    <w:rsid w:val="005A1A94"/>
    <w:rsid w:val="00603B41"/>
    <w:rsid w:val="00684970"/>
    <w:rsid w:val="00695673"/>
    <w:rsid w:val="006D171C"/>
    <w:rsid w:val="006F1BEE"/>
    <w:rsid w:val="006F25F4"/>
    <w:rsid w:val="007706B9"/>
    <w:rsid w:val="007A2A75"/>
    <w:rsid w:val="007A369B"/>
    <w:rsid w:val="00813132"/>
    <w:rsid w:val="00835BE3"/>
    <w:rsid w:val="008501F4"/>
    <w:rsid w:val="00896B8D"/>
    <w:rsid w:val="008A33BF"/>
    <w:rsid w:val="009312DE"/>
    <w:rsid w:val="00972178"/>
    <w:rsid w:val="00994344"/>
    <w:rsid w:val="009B07FA"/>
    <w:rsid w:val="00A22176"/>
    <w:rsid w:val="00B20FDA"/>
    <w:rsid w:val="00B41B21"/>
    <w:rsid w:val="00B8137E"/>
    <w:rsid w:val="00B86A2B"/>
    <w:rsid w:val="00BC7EA6"/>
    <w:rsid w:val="00BF7328"/>
    <w:rsid w:val="00C00184"/>
    <w:rsid w:val="00C04ACD"/>
    <w:rsid w:val="00C20463"/>
    <w:rsid w:val="00C222BF"/>
    <w:rsid w:val="00C33616"/>
    <w:rsid w:val="00C473C8"/>
    <w:rsid w:val="00CB6A5D"/>
    <w:rsid w:val="00CF37E5"/>
    <w:rsid w:val="00D17A84"/>
    <w:rsid w:val="00D3716C"/>
    <w:rsid w:val="00D96757"/>
    <w:rsid w:val="00DA551B"/>
    <w:rsid w:val="00DC0BD7"/>
    <w:rsid w:val="00E134E3"/>
    <w:rsid w:val="00E4761C"/>
    <w:rsid w:val="00E60B1B"/>
    <w:rsid w:val="00EB5383"/>
    <w:rsid w:val="00EC2824"/>
    <w:rsid w:val="00F11663"/>
    <w:rsid w:val="00F12A71"/>
    <w:rsid w:val="00F42552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C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81F1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8"/>
      <w:szCs w:val="18"/>
      <w:lang w:val="es-ES"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Rojas</dc:creator>
  <cp:keywords/>
  <dc:description/>
  <cp:lastModifiedBy>Mario Rojas</cp:lastModifiedBy>
  <cp:revision>1</cp:revision>
  <dcterms:created xsi:type="dcterms:W3CDTF">2018-01-03T01:03:00Z</dcterms:created>
  <dcterms:modified xsi:type="dcterms:W3CDTF">2018-01-03T01:10:00Z</dcterms:modified>
</cp:coreProperties>
</file>